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41" w:rsidRPr="003C7F08" w:rsidRDefault="00440A41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  <w:r w:rsidRPr="003C7F08">
        <w:rPr>
          <w:rFonts w:asciiTheme="minorHAnsi" w:hAnsiTheme="minorHAnsi" w:cs="Calibri"/>
          <w:sz w:val="36"/>
          <w:szCs w:val="36"/>
          <w:lang w:val="ru-RU"/>
        </w:rPr>
        <w:t>ОПРОСНЫЙ ЛИСТ</w:t>
      </w:r>
    </w:p>
    <w:p w:rsidR="007253F9" w:rsidRPr="007253F9" w:rsidRDefault="007253F9" w:rsidP="007253F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7253F9">
        <w:rPr>
          <w:rFonts w:asciiTheme="minorHAnsi" w:hAnsiTheme="minorHAnsi"/>
          <w:b/>
          <w:sz w:val="28"/>
          <w:szCs w:val="28"/>
          <w:lang w:val="ru-RU"/>
        </w:rPr>
        <w:t>на</w:t>
      </w:r>
    </w:p>
    <w:p w:rsidR="00BD4CED" w:rsidRDefault="00BD4CED" w:rsidP="00440A41">
      <w:pPr>
        <w:jc w:val="center"/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</w:pPr>
      <w:r w:rsidRPr="00BD4CED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Кана</w:t>
      </w:r>
      <w:r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лизационные очистные сооружения</w:t>
      </w:r>
    </w:p>
    <w:p w:rsidR="00440A41" w:rsidRPr="007253F9" w:rsidRDefault="00BD4CED" w:rsidP="00440A41">
      <w:pPr>
        <w:jc w:val="center"/>
        <w:rPr>
          <w:rFonts w:asciiTheme="minorHAnsi" w:hAnsiTheme="minorHAnsi" w:cs="Calibri"/>
          <w:sz w:val="24"/>
          <w:szCs w:val="24"/>
          <w:lang w:val="ru-RU"/>
        </w:rPr>
      </w:pPr>
      <w:r w:rsidRPr="00BD4CED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хозяйственно-бытовых сточных вод</w:t>
      </w:r>
      <w:r w:rsidR="007253F9"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 xml:space="preserve"> «АЛИВА»</w:t>
      </w: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440A41" w:rsidRPr="00440A41" w:rsidTr="000629BF">
        <w:trPr>
          <w:cantSplit/>
          <w:trHeight w:val="70"/>
        </w:trPr>
        <w:tc>
          <w:tcPr>
            <w:tcW w:w="10065" w:type="dxa"/>
            <w:gridSpan w:val="2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1.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7253F9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Организация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/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Отдел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Город</w:t>
            </w:r>
            <w:proofErr w:type="spellEnd"/>
            <w:r w:rsidR="003C7F08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(объект)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Контактное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лицо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раб.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сот.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40A41" w:rsidRPr="00440A41" w:rsidRDefault="00440A41" w:rsidP="00440A41">
      <w:pPr>
        <w:rPr>
          <w:rFonts w:asciiTheme="minorHAnsi" w:hAnsiTheme="minorHAnsi" w:cs="Calibri"/>
          <w:sz w:val="24"/>
          <w:szCs w:val="24"/>
        </w:rPr>
      </w:pPr>
    </w:p>
    <w:tbl>
      <w:tblPr>
        <w:tblW w:w="461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245"/>
      </w:tblGrid>
      <w:tr w:rsidR="00BD4CED" w:rsidRPr="0092163B" w:rsidTr="00BD4CED">
        <w:trPr>
          <w:cantSplit/>
        </w:trPr>
        <w:tc>
          <w:tcPr>
            <w:tcW w:w="5000" w:type="pct"/>
            <w:gridSpan w:val="2"/>
          </w:tcPr>
          <w:p w:rsidR="00BD4CED" w:rsidRPr="003335D5" w:rsidRDefault="00BD4CED" w:rsidP="006A672F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2. Социальные показатели населенного пункта (Объекта)</w:t>
            </w:r>
          </w:p>
        </w:tc>
      </w:tr>
      <w:tr w:rsidR="00BD4CED" w:rsidRPr="003335D5" w:rsidTr="00BD4CED">
        <w:trPr>
          <w:cantSplit/>
        </w:trPr>
        <w:tc>
          <w:tcPr>
            <w:tcW w:w="2394" w:type="pct"/>
          </w:tcPr>
          <w:p w:rsidR="00BD4CED" w:rsidRPr="00BD4CED" w:rsidRDefault="00BD4CED" w:rsidP="006A672F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численность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населения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чел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</w:p>
        </w:tc>
        <w:tc>
          <w:tcPr>
            <w:tcW w:w="2606" w:type="pct"/>
            <w:vAlign w:val="bottom"/>
          </w:tcPr>
          <w:p w:rsidR="00BD4CED" w:rsidRPr="003335D5" w:rsidRDefault="00BD4CED" w:rsidP="006A672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CED" w:rsidRPr="0092163B" w:rsidTr="00BD4CED">
        <w:trPr>
          <w:cantSplit/>
          <w:trHeight w:val="247"/>
        </w:trPr>
        <w:tc>
          <w:tcPr>
            <w:tcW w:w="2394" w:type="pct"/>
            <w:tcBorders>
              <w:bottom w:val="single" w:sz="4" w:space="0" w:color="auto"/>
            </w:tcBorders>
          </w:tcPr>
          <w:p w:rsidR="00BD4CED" w:rsidRPr="0092163B" w:rsidRDefault="00BD4CED" w:rsidP="006A672F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населения  канализованных</w:t>
            </w:r>
            <w:proofErr w:type="gramEnd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районов,  чел.</w:t>
            </w:r>
          </w:p>
        </w:tc>
        <w:tc>
          <w:tcPr>
            <w:tcW w:w="2606" w:type="pct"/>
          </w:tcPr>
          <w:p w:rsidR="00BD4CED" w:rsidRPr="003335D5" w:rsidRDefault="00BD4CED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D4CED" w:rsidRPr="0092163B" w:rsidTr="00BD4CED">
        <w:trPr>
          <w:cantSplit/>
          <w:trHeight w:val="337"/>
        </w:trPr>
        <w:tc>
          <w:tcPr>
            <w:tcW w:w="2394" w:type="pct"/>
          </w:tcPr>
          <w:p w:rsidR="00BD4CED" w:rsidRPr="0092163B" w:rsidRDefault="00BD4CED" w:rsidP="006A672F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Численность населения </w:t>
            </w:r>
            <w:proofErr w:type="spellStart"/>
            <w:proofErr w:type="gramStart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неканализованных</w:t>
            </w:r>
            <w:proofErr w:type="spellEnd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 районов</w:t>
            </w:r>
            <w:proofErr w:type="gramEnd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(выгребные ямы), чел</w:t>
            </w:r>
          </w:p>
        </w:tc>
        <w:tc>
          <w:tcPr>
            <w:tcW w:w="2606" w:type="pct"/>
          </w:tcPr>
          <w:p w:rsidR="00BD4CED" w:rsidRPr="003335D5" w:rsidRDefault="00BD4CED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D4CED" w:rsidRPr="00BD4CED" w:rsidTr="00BD4CED">
        <w:trPr>
          <w:cantSplit/>
          <w:trHeight w:val="337"/>
        </w:trPr>
        <w:tc>
          <w:tcPr>
            <w:tcW w:w="2394" w:type="pct"/>
          </w:tcPr>
          <w:p w:rsidR="00BD4CED" w:rsidRPr="00BD4CED" w:rsidRDefault="00BD4CED" w:rsidP="006A672F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Исполнение выгребных ям</w:t>
            </w:r>
          </w:p>
        </w:tc>
        <w:tc>
          <w:tcPr>
            <w:tcW w:w="2606" w:type="pct"/>
          </w:tcPr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  </w:t>
            </w: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герметичное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                 □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негерметичное</w:t>
            </w:r>
            <w:proofErr w:type="spellEnd"/>
          </w:p>
        </w:tc>
      </w:tr>
    </w:tbl>
    <w:p w:rsidR="00440A41" w:rsidRPr="00BD4CED" w:rsidRDefault="00440A41" w:rsidP="00440A41">
      <w:pPr>
        <w:rPr>
          <w:rFonts w:asciiTheme="minorHAnsi" w:hAnsiTheme="minorHAns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675" w:tblpY="267"/>
        <w:tblW w:w="45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6"/>
        <w:gridCol w:w="1984"/>
        <w:gridCol w:w="1701"/>
      </w:tblGrid>
      <w:tr w:rsidR="00BD4CED" w:rsidRPr="00893F69" w:rsidTr="00BD4CED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3.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Характеристика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системы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водоотведения</w:t>
            </w:r>
            <w:proofErr w:type="spellEnd"/>
          </w:p>
        </w:tc>
      </w:tr>
      <w:tr w:rsidR="00BD4CED" w:rsidRPr="00893F69" w:rsidTr="00BD4CED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Объем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образующихся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сточных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вод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м3/сут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ED" w:rsidRPr="00BD4CED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BD4CED" w:rsidRPr="0092163B" w:rsidTr="00BD4CED">
        <w:trPr>
          <w:trHeight w:val="288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92163B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в т.ч. </w:t>
            </w:r>
          </w:p>
          <w:p w:rsidR="00BD4CED" w:rsidRPr="0092163B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- доля </w:t>
            </w:r>
            <w:proofErr w:type="gramStart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промышленных  стоков</w:t>
            </w:r>
            <w:proofErr w:type="gramEnd"/>
          </w:p>
          <w:p w:rsidR="00BD4CED" w:rsidRPr="0092163B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- доля </w:t>
            </w:r>
            <w:proofErr w:type="spellStart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хоз</w:t>
            </w:r>
            <w:proofErr w:type="spellEnd"/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-бытовых сточных вод</w:t>
            </w:r>
          </w:p>
          <w:p w:rsidR="00BD4CED" w:rsidRPr="0092163B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- доля стоков из выгребных ям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CED" w:rsidRPr="0092163B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м3/сут</w:t>
            </w:r>
          </w:p>
          <w:p w:rsidR="00BD4CED" w:rsidRPr="0092163B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м3/сут</w:t>
            </w:r>
          </w:p>
          <w:p w:rsidR="00BD4CED" w:rsidRPr="0092163B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м3/сут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ED" w:rsidRPr="0092163B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  <w:p w:rsidR="00BD4CED" w:rsidRPr="0092163B" w:rsidRDefault="00BD4CED" w:rsidP="00BD4CE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</w:p>
        </w:tc>
      </w:tr>
      <w:tr w:rsidR="00BD4CED" w:rsidRPr="00893F69" w:rsidTr="00BD4CED">
        <w:trPr>
          <w:trHeight w:val="81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BD4CED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Режим подачи сточных вод на очистные сооружения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    </w:t>
            </w: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напорный</w:t>
            </w:r>
            <w:proofErr w:type="spellEnd"/>
          </w:p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    </w:t>
            </w: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самотечный</w:t>
            </w:r>
            <w:proofErr w:type="spellEnd"/>
          </w:p>
        </w:tc>
      </w:tr>
      <w:tr w:rsidR="00BD4CED" w:rsidRPr="00893F69" w:rsidTr="00BD4CED">
        <w:trPr>
          <w:trHeight w:val="255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Залповые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сбросы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    </w:t>
            </w: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есть</w:t>
            </w:r>
            <w:proofErr w:type="spellEnd"/>
          </w:p>
          <w:p w:rsidR="00BD4CED" w:rsidRPr="00BD4CED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    </w:t>
            </w: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□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BD4CED" w:rsidRPr="0092163B" w:rsidTr="00BD4CED">
        <w:trPr>
          <w:trHeight w:val="70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ED" w:rsidRPr="0092163B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- продолжительность сброса</w:t>
            </w:r>
          </w:p>
          <w:p w:rsidR="00BD4CED" w:rsidRPr="0092163B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- характер происхождения</w:t>
            </w:r>
          </w:p>
          <w:p w:rsidR="00BD4CED" w:rsidRPr="0092163B" w:rsidRDefault="00BD4CED" w:rsidP="00BD4CE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- объем залпового сброса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ED" w:rsidRPr="00893F69" w:rsidRDefault="00BD4CED" w:rsidP="00BD4CED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  <w:lang w:val="ru-RU"/>
              </w:rPr>
            </w:pPr>
          </w:p>
        </w:tc>
      </w:tr>
    </w:tbl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BD4CED" w:rsidRPr="00BD4CED" w:rsidRDefault="00BD4CED" w:rsidP="00440A41">
      <w:pPr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tabs>
          <w:tab w:val="left" w:pos="1080"/>
          <w:tab w:val="left" w:pos="126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675" w:tblpY="296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698"/>
        <w:gridCol w:w="1698"/>
        <w:gridCol w:w="1700"/>
      </w:tblGrid>
      <w:tr w:rsidR="0092163B" w:rsidRPr="0092163B" w:rsidTr="0092163B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B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lastRenderedPageBreak/>
              <w:t>4</w:t>
            </w:r>
            <w:r w:rsidRPr="00BD4CED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. Показатели состава исходных сточных вод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* </w:t>
            </w:r>
            <w:r w:rsidRPr="0092163B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и требования к качеству очистки</w:t>
            </w:r>
          </w:p>
        </w:tc>
      </w:tr>
      <w:tr w:rsidR="0092163B" w:rsidRPr="0092163B" w:rsidTr="0092163B">
        <w:tc>
          <w:tcPr>
            <w:tcW w:w="2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B" w:rsidRPr="0092163B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B" w:rsidRPr="0092163B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</w:rPr>
              <w:t>Ед.Изм.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B" w:rsidRPr="0092163B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</w:rPr>
              <w:t>Величина</w:t>
            </w: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3B" w:rsidRPr="0092163B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2163B">
              <w:rPr>
                <w:rFonts w:asciiTheme="minorHAnsi" w:hAnsiTheme="minorHAnsi" w:cs="Calibri"/>
                <w:b/>
                <w:sz w:val="24"/>
                <w:szCs w:val="24"/>
              </w:rPr>
              <w:t>ПДК</w:t>
            </w: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Температура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сточных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вод</w:t>
            </w:r>
            <w:bookmarkStart w:id="0" w:name="_GoBack"/>
            <w:bookmarkEnd w:id="0"/>
            <w:proofErr w:type="spellEnd"/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˚</w:t>
            </w: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С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-108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-108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ХПК</w:t>
            </w:r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БПКп</w:t>
            </w:r>
            <w:proofErr w:type="spellEnd"/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Взвешенные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Азот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аммония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(N)NH4+</w:t>
            </w:r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Азот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нитратов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(N)NO3–</w:t>
            </w:r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Азот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нитритов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(N)NO2-</w:t>
            </w:r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Фосфор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фосфатов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 xml:space="preserve"> (P)РО4</w:t>
            </w:r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Нефтепродукты</w:t>
            </w:r>
            <w:proofErr w:type="spellEnd"/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  <w:tr w:rsidR="0092163B" w:rsidRPr="003335D5" w:rsidTr="0092163B">
        <w:trPr>
          <w:cantSplit/>
        </w:trPr>
        <w:tc>
          <w:tcPr>
            <w:tcW w:w="2458" w:type="pct"/>
            <w:vAlign w:val="center"/>
          </w:tcPr>
          <w:p w:rsidR="0092163B" w:rsidRPr="00BD4CED" w:rsidRDefault="0092163B" w:rsidP="0092163B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СПАВ</w:t>
            </w:r>
          </w:p>
        </w:tc>
        <w:tc>
          <w:tcPr>
            <w:tcW w:w="847" w:type="pct"/>
            <w:vAlign w:val="center"/>
          </w:tcPr>
          <w:p w:rsidR="0092163B" w:rsidRPr="00BD4CED" w:rsidRDefault="0092163B" w:rsidP="0092163B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мг</w:t>
            </w:r>
            <w:proofErr w:type="spellEnd"/>
            <w:r w:rsidRPr="00BD4CED">
              <w:rPr>
                <w:rFonts w:asciiTheme="minorHAnsi" w:hAnsiTheme="minorHAnsi" w:cs="Calibri"/>
                <w:b/>
                <w:sz w:val="24"/>
                <w:szCs w:val="24"/>
              </w:rPr>
              <w:t>/дм3</w:t>
            </w:r>
          </w:p>
        </w:tc>
        <w:tc>
          <w:tcPr>
            <w:tcW w:w="847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  <w:tc>
          <w:tcPr>
            <w:tcW w:w="848" w:type="pct"/>
          </w:tcPr>
          <w:p w:rsidR="0092163B" w:rsidRPr="003335D5" w:rsidRDefault="0092163B" w:rsidP="0092163B">
            <w:pPr>
              <w:pStyle w:val="a3"/>
              <w:spacing w:before="40" w:after="40"/>
              <w:ind w:right="736"/>
              <w:jc w:val="both"/>
              <w:rPr>
                <w:rFonts w:ascii="Arial" w:hAnsi="Arial" w:cs="Arial"/>
                <w:color w:val="0000FF"/>
                <w:sz w:val="18"/>
                <w:szCs w:val="18"/>
                <w:lang w:val="lv-LV"/>
              </w:rPr>
            </w:pPr>
          </w:p>
        </w:tc>
      </w:tr>
    </w:tbl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5E334A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5E334A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5E334A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5E334A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5E334A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5E334A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92163B" w:rsidRDefault="0092163B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92163B" w:rsidRDefault="0092163B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Default="00BD4CED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  <w:r w:rsidRPr="006723B1">
        <w:rPr>
          <w:rFonts w:asciiTheme="minorHAnsi" w:hAnsiTheme="minorHAnsi" w:cs="Calibri"/>
          <w:b/>
          <w:sz w:val="28"/>
          <w:szCs w:val="28"/>
          <w:lang w:val="ru-RU"/>
        </w:rPr>
        <w:t>* - либо приложить к опросному листу протокол анализа</w:t>
      </w:r>
    </w:p>
    <w:p w:rsidR="005E334A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tbl>
      <w:tblPr>
        <w:tblW w:w="461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94"/>
      </w:tblGrid>
      <w:tr w:rsidR="005E334A" w:rsidRPr="0092163B" w:rsidTr="005E334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6A672F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5. Дополнительные сведения и особые условия</w:t>
            </w:r>
          </w:p>
        </w:tc>
      </w:tr>
      <w:tr w:rsidR="005E334A" w:rsidRPr="003335D5" w:rsidTr="005E334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5E334A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Необходимость выделения пусковых комплексов: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3335D5" w:rsidRDefault="005E334A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E334A" w:rsidRPr="0092163B" w:rsidTr="005E334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5E334A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Необходимость в механическом о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безвоживани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и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осадка: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3335D5" w:rsidRDefault="005E334A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E334A" w:rsidRPr="0092163B" w:rsidTr="005E334A"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5E334A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Прочие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требования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Заказчика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к оборудованию и поставке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которые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могут повлиять на стоимость </w:t>
            </w: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Продукции</w:t>
            </w:r>
            <w:r w:rsidRPr="005E334A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4A" w:rsidRPr="005E334A" w:rsidRDefault="005E334A" w:rsidP="006A672F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5E334A" w:rsidRPr="006723B1" w:rsidRDefault="005E334A" w:rsidP="00BD4CED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BD4CED" w:rsidRPr="00440A41" w:rsidRDefault="00BD4CED" w:rsidP="00BD4CED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Опросный лист заполнил ______________ / __________________________</w:t>
      </w:r>
      <w:r w:rsidR="006723B1">
        <w:rPr>
          <w:rFonts w:asciiTheme="minorHAnsi" w:hAnsiTheme="minorHAnsi" w:cs="Calibri"/>
          <w:sz w:val="24"/>
          <w:szCs w:val="24"/>
          <w:lang w:val="ru-RU"/>
        </w:rPr>
        <w:t>_________________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___</w:t>
      </w:r>
    </w:p>
    <w:p w:rsidR="00440A41" w:rsidRPr="00440A41" w:rsidRDefault="007D57D0" w:rsidP="006723B1">
      <w:pPr>
        <w:ind w:left="3399" w:firstLine="141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sz w:val="24"/>
          <w:szCs w:val="24"/>
          <w:lang w:val="ru-RU"/>
        </w:rPr>
        <w:t xml:space="preserve"> 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Подпись                            </w:t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 Должность, ФИО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Дата заполнения опросного листа:  «___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_» ___________ 20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 г.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B6759F" w:rsidRPr="00440A41" w:rsidRDefault="00B6759F" w:rsidP="006723B1">
      <w:pPr>
        <w:ind w:left="567"/>
        <w:rPr>
          <w:rFonts w:asciiTheme="minorHAnsi" w:hAnsiTheme="minorHAnsi"/>
          <w:sz w:val="24"/>
          <w:szCs w:val="24"/>
          <w:lang w:val="ru-RU"/>
        </w:rPr>
      </w:pPr>
    </w:p>
    <w:sectPr w:rsidR="00B6759F" w:rsidRPr="00440A41" w:rsidSect="00B675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56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89" w:rsidRDefault="00807D89" w:rsidP="00743E80">
      <w:r>
        <w:separator/>
      </w:r>
    </w:p>
  </w:endnote>
  <w:endnote w:type="continuationSeparator" w:id="0">
    <w:p w:rsidR="00807D89" w:rsidRDefault="00807D89" w:rsidP="0074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-216361007"/>
      <w:lock w:val="sdtContentLocked"/>
      <w:placeholder>
        <w:docPart w:val="DefaultPlaceholder_1081868574"/>
      </w:placeholder>
      <w:group/>
    </w:sdtPr>
    <w:sdtEndPr>
      <w:rPr>
        <w:rStyle w:val="a7"/>
      </w:rPr>
    </w:sdtEndPr>
    <w:sdtContent>
      <w:p w:rsidR="00743E80" w:rsidRPr="006207B1" w:rsidRDefault="004064A7" w:rsidP="00743E80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94DFFB" wp14:editId="3F6183EA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784A6B9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r6gEAAOgDAAAOAAAAZHJzL2Uyb0RvYy54bWysU82O0zAQviPxDpbvNGmFyipquoddwQVB&#10;xc8DeB27seQ/2aZJb8AZqY/AK3AAaaVdeAbnjRi7aRYB0kqIi+PxzPfNzDeT1XmvJNox54XRNZ7P&#10;SoyYpqYRelvjt2+ePjrDyAeiGyKNZjXeM4/P1w8frDpbsYVpjWyYQ0CifdXZGrch2KooPG2ZIn5m&#10;LNPg5MYpEsB026JxpAN2JYtFWS6LzrjGOkOZ9/B6eXTidebnnNHwknPPApI1htpCPl0+r9JZrFek&#10;2jpiW0HHMsg/VKGI0JB0orokgaB3TvxBpQR1xhseZtSownAuKMs9QDfz8rduXrfEstwLiOPtJJP/&#10;f7T0xW7jkGhgdhhpomBE8fPwfjjE2/hlOKDhQ/wRv8Wv8Tp+j9fDR7jfDJ/gnpzxZnw+oHlSsrO+&#10;AsILvXGj5e3GJVl67lT6QsOoz+rvJ/VZHxCFx+XjsjwrYUgUfE+Wizyc4g5rnQ/PmFEoXWoshU7a&#10;kIrsnvsA+SD0FAJGquWYPd/CXrIULPUrxqFfyLfI6Lxp7EI6tCOwI4RSpkPuBvhydIJxIeUELO8H&#10;jvEJyvIWTuD5/eAJkTMbHSawEtq4vxGE/lQyP8afFDj2nSS4Ms0+zyVLA+uUFRtXP+3rr3aG3/2g&#10;658AAAD//wMAUEsDBBQABgAIAAAAIQCxxbUW3gAAAAkBAAAPAAAAZHJzL2Rvd25yZXYueG1sTI/N&#10;TsMwEITvSLyDtUjcqN0cCE3jVFXFj6BF0MIDbONtEjW2o9hNw9uzPcFxZ0az3+SL0bZioD403mmY&#10;ThQIcqU3jas0fH893T2ACBGdwdY70vBDARbF9VWOmfFnt6VhFyvBJS5kqKGOscukDGVNFsPEd+TY&#10;O/jeYuSzr6Tp8czltpWJUvfSYuP4Q40drWoqj7uT1bBaPj6/v9ILHtc4+1y/1UN12HxofXszLucg&#10;Io3xLwwXfEaHgpn2/uRMEK2GdJpyUkOieMHFV+mMlT0riQJZ5PL/guIXAAD//wMAUEsBAi0AFAAG&#10;AAgAAAAhALaDOJL+AAAA4QEAABMAAAAAAAAAAAAAAAAAAAAAAFtDb250ZW50X1R5cGVzXS54bWxQ&#10;SwECLQAUAAYACAAAACEAOP0h/9YAAACUAQAACwAAAAAAAAAAAAAAAAAvAQAAX3JlbHMvLnJlbHNQ&#10;SwECLQAUAAYACAAAACEAoR3ha+oBAADoAwAADgAAAAAAAAAAAAAAAAAuAgAAZHJzL2Uyb0RvYy54&#10;bWxQSwECLQAUAAYACAAAACEAscW1Ft4AAAAJAQAADwAAAAAAAAAAAAAAAABEBAAAZHJzL2Rvd25y&#10;ZXYueG1sUEsFBgAAAAAEAAQA8wAAAE8FAAAAAA==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="00743E80"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743E80" w:rsidRPr="006207B1" w:rsidRDefault="00743E80" w:rsidP="00743E80">
        <w:pPr>
          <w:pStyle w:val="a5"/>
          <w:jc w:val="right"/>
        </w:pPr>
        <w:r w:rsidRPr="006207B1">
          <w:t xml:space="preserve">E-mail: </w:t>
        </w:r>
        <w:hyperlink r:id="rId2" w:history="1">
          <w:r w:rsidR="006207B1"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743E80" w:rsidRPr="004064A7" w:rsidRDefault="00743E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  <w:color w:val="auto"/>
        <w:u w:val="none"/>
      </w:rPr>
      <w:id w:val="14589578"/>
      <w:lock w:val="contentLocked"/>
      <w:placeholder>
        <w:docPart w:val="2AD6CE30DE0946F2B34F8DEE837B9FDE"/>
      </w:placeholder>
      <w:group/>
    </w:sdtPr>
    <w:sdtEndPr>
      <w:rPr>
        <w:rStyle w:val="a7"/>
      </w:rPr>
    </w:sdtEndPr>
    <w:sdtContent>
      <w:p w:rsidR="00B6759F" w:rsidRPr="006207B1" w:rsidRDefault="00B6759F" w:rsidP="00090936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4050FCC" wp14:editId="413BD8F5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CE22E96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l7AEAAOgDAAAOAAAAZHJzL2Uyb0RvYy54bWysU0uOEzEQ3SNxB8t70p0oCqNWOrOYEWwQ&#10;RHwO4HHbiSX/ZJt0ZweskXIErsACpJEGOIP7RpSdTs+IQRoJsXG77Hqv6j1XL887JdGOOS+MrvF0&#10;UmLENDWN0Jsav3v77MkZRj4Q3RBpNKvxnnl8vnr8aNnais3M1siGOQQk2letrfE2BFsVhadbpoif&#10;GMs0XHLjFAkQuk3RONICu5LFrCwXRWtcY52hzHs4vTxe4lXm55zR8IpzzwKSNYbeQl5dXq/SWqyW&#10;pNo4YreCDm2Qf+hCEaGh6Eh1SQJB7524R6UEdcYbHibUqMJwLijLGkDNtPxDzZstsSxrAXO8HW3y&#10;/4+WvtytHRJNjecYaaLgieKX/kN/iD/i1/6A+o/xV/wev8Xr+DNe959gf9N/hn26jDfD8QHNk5Ot&#10;9RUQXui1GyJv1y7Z0nGn0hcEoy67vx/dZ11AFA4X87I8K+GRKNw9Xczy4xS3WOt8eM6MQmlTYyl0&#10;8oZUZPfCB6gHqacUCFIvx+p5F/aSpWSpXzMOeqHeLKPzpLEL6dCOwIwQSpkO06QG+HJ2gnEh5Qgs&#10;HwYO+QnK8hSO4OnD4BGRKxsdRrAS2ri/EYTu1DI/5p8cOOpOFlyZZp/fJVsD45QVDqOf5vVunOG3&#10;P+jqNwAAAP//AwBQSwMEFAAGAAgAAAAhALHFtRbeAAAACQEAAA8AAABkcnMvZG93bnJldi54bWxM&#10;j81OwzAQhO9IvIO1SNyo3RwITeNUVcWPoEXQwgNs420SNbaj2E3D27M9wXFnRrPf5IvRtmKgPjTe&#10;aZhOFAhypTeNqzR8fz3dPYAIEZ3B1jvS8EMBFsX1VY6Z8We3pWEXK8ElLmSooY6xy6QMZU0Ww8R3&#10;5Ng7+N5i5LOvpOnxzOW2lYlS99Ji4/hDjR2taiqPu5PVsFo+Pr+/0gse1zj7XL/VQ3XYfGh9ezMu&#10;5yAijfEvDBd8RoeCmfb+5EwQrYZ0mnJSQ6J4wcVX6YyVPSuJAlnk8v+C4hcAAP//AwBQSwECLQAU&#10;AAYACAAAACEAtoM4kv4AAADhAQAAEwAAAAAAAAAAAAAAAAAAAAAAW0NvbnRlbnRfVHlwZXNdLnht&#10;bFBLAQItABQABgAIAAAAIQA4/SH/1gAAAJQBAAALAAAAAAAAAAAAAAAAAC8BAABfcmVscy8ucmVs&#10;c1BLAQItABQABgAIAAAAIQDRkqyl7AEAAOgDAAAOAAAAAAAAAAAAAAAAAC4CAABkcnMvZTJvRG9j&#10;LnhtbFBLAQItABQABgAIAAAAIQCxxbUW3gAAAAkBAAAPAAAAAAAAAAAAAAAAAEYEAABkcnMvZG93&#10;bnJldi54bWxQSwUGAAAAAAQABADzAAAAUQUAAAAA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B6759F" w:rsidRPr="006207B1" w:rsidRDefault="00B6759F" w:rsidP="00090936">
        <w:pPr>
          <w:pStyle w:val="a5"/>
          <w:jc w:val="right"/>
        </w:pPr>
        <w:r w:rsidRPr="006207B1">
          <w:t xml:space="preserve">E-mail: </w:t>
        </w:r>
        <w:hyperlink r:id="rId2" w:history="1">
          <w:r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B6759F" w:rsidRDefault="00B67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89" w:rsidRDefault="00807D89" w:rsidP="00743E80">
      <w:r>
        <w:separator/>
      </w:r>
    </w:p>
  </w:footnote>
  <w:footnote w:type="continuationSeparator" w:id="0">
    <w:p w:rsidR="00807D89" w:rsidRDefault="00807D89" w:rsidP="0074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807D8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1" o:spid="_x0000_s2061" type="#_x0000_t75" style="position:absolute;margin-left:0;margin-top:0;width:506.4pt;height:728.25pt;z-index:-251652096;mso-position-horizontal:center;mso-position-horizontal-relative:margin;mso-position-vertical:center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0C" w:rsidRDefault="00807D89" w:rsidP="00B97B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2" o:spid="_x0000_s2062" type="#_x0000_t75" style="position:absolute;margin-left:242.7pt;margin-top:269.45pt;width:304.9pt;height:438.5pt;z-index:-251651072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E" w:rsidRDefault="00807D8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0" o:spid="_x0000_s2060" type="#_x0000_t75" style="position:absolute;margin-left:218pt;margin-top:210.4pt;width:320.85pt;height:461.45pt;z-index:-251653120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  <w:r w:rsidR="00B6759F">
      <w:rPr>
        <w:noProof/>
        <w:lang w:val="ru-RU"/>
      </w:rPr>
      <w:drawing>
        <wp:inline distT="0" distB="0" distL="0" distR="0" wp14:anchorId="6A432D36" wp14:editId="2E2A722B">
          <wp:extent cx="6840855" cy="9632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Логотип слоган синий без сайта на бланк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F6343"/>
    <w:multiLevelType w:val="singleLevel"/>
    <w:tmpl w:val="F8603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autoFormatOverride/>
  <w:styleLockTheme/>
  <w:styleLockQFSet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B1"/>
    <w:rsid w:val="000629BF"/>
    <w:rsid w:val="000C0D8A"/>
    <w:rsid w:val="001627C8"/>
    <w:rsid w:val="00280B11"/>
    <w:rsid w:val="00361421"/>
    <w:rsid w:val="00382354"/>
    <w:rsid w:val="003A441D"/>
    <w:rsid w:val="003C7F08"/>
    <w:rsid w:val="003D150B"/>
    <w:rsid w:val="003E66EB"/>
    <w:rsid w:val="004064A7"/>
    <w:rsid w:val="00440A41"/>
    <w:rsid w:val="00443811"/>
    <w:rsid w:val="004B3416"/>
    <w:rsid w:val="0052382A"/>
    <w:rsid w:val="005E334A"/>
    <w:rsid w:val="006207B1"/>
    <w:rsid w:val="00660825"/>
    <w:rsid w:val="006723B1"/>
    <w:rsid w:val="007253F9"/>
    <w:rsid w:val="00743E80"/>
    <w:rsid w:val="007719FE"/>
    <w:rsid w:val="007969E2"/>
    <w:rsid w:val="007D57D0"/>
    <w:rsid w:val="007F3185"/>
    <w:rsid w:val="00807D89"/>
    <w:rsid w:val="008A7ADF"/>
    <w:rsid w:val="008F7FB1"/>
    <w:rsid w:val="0092163B"/>
    <w:rsid w:val="009275EB"/>
    <w:rsid w:val="009B46DE"/>
    <w:rsid w:val="009F14C5"/>
    <w:rsid w:val="00AA4E74"/>
    <w:rsid w:val="00AC730E"/>
    <w:rsid w:val="00B6759F"/>
    <w:rsid w:val="00B97B0C"/>
    <w:rsid w:val="00BD4CED"/>
    <w:rsid w:val="00C306A3"/>
    <w:rsid w:val="00C3550F"/>
    <w:rsid w:val="00D76B77"/>
    <w:rsid w:val="00D86F51"/>
    <w:rsid w:val="00F34089"/>
    <w:rsid w:val="00F84025"/>
    <w:rsid w:val="00FA6AD9"/>
    <w:rsid w:val="00FB4494"/>
    <w:rsid w:val="00FC174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C92A8E8D-BABB-43DF-916B-B155788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0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6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  <w:style w:type="character" w:customStyle="1" w:styleId="10">
    <w:name w:val="Заголовок 1 Знак"/>
    <w:basedOn w:val="a0"/>
    <w:link w:val="1"/>
    <w:rsid w:val="00440A4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Знак1 Знак Знак Знак"/>
    <w:basedOn w:val="a"/>
    <w:rsid w:val="00440A41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6F544-4B20-4F52-86D5-D798F9D6A723}"/>
      </w:docPartPr>
      <w:docPartBody>
        <w:p w:rsidR="00C740CC" w:rsidRDefault="00B275D6">
          <w:r w:rsidRPr="00CA0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6CE30DE0946F2B34F8DEE837B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39736-C8C7-4CCE-9CF6-38763FDF2726}"/>
      </w:docPartPr>
      <w:docPartBody>
        <w:p w:rsidR="00CC2CBB" w:rsidRDefault="00DD6F45" w:rsidP="00DD6F45">
          <w:pPr>
            <w:pStyle w:val="2AD6CE30DE0946F2B34F8DEE837B9FDE"/>
          </w:pPr>
          <w:r w:rsidRPr="00CA07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2E"/>
    <w:rsid w:val="001B40CD"/>
    <w:rsid w:val="003B3032"/>
    <w:rsid w:val="00484853"/>
    <w:rsid w:val="004B019C"/>
    <w:rsid w:val="0077653D"/>
    <w:rsid w:val="008742D4"/>
    <w:rsid w:val="00A27116"/>
    <w:rsid w:val="00B2612E"/>
    <w:rsid w:val="00B275D6"/>
    <w:rsid w:val="00C740CC"/>
    <w:rsid w:val="00CC2CBB"/>
    <w:rsid w:val="00DD6F45"/>
    <w:rsid w:val="00D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2C02-0087-4DF7-9443-F9297C7E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Леонид</cp:lastModifiedBy>
  <cp:revision>12</cp:revision>
  <cp:lastPrinted>2019-03-05T08:18:00Z</cp:lastPrinted>
  <dcterms:created xsi:type="dcterms:W3CDTF">2019-02-28T10:13:00Z</dcterms:created>
  <dcterms:modified xsi:type="dcterms:W3CDTF">2019-11-14T07:11:00Z</dcterms:modified>
</cp:coreProperties>
</file>